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79B3" w:rsidRPr="00A22064" w:rsidRDefault="002579B3" w:rsidP="00A22064">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b/>
          <w:bCs/>
          <w:color w:val="000000"/>
          <w:sz w:val="24"/>
          <w:szCs w:val="24"/>
          <w:lang w:val="kk-KZ" w:eastAsia="ru-RU"/>
        </w:rPr>
        <w:t>Дәріс №</w:t>
      </w:r>
      <w:r w:rsidR="002773BE">
        <w:rPr>
          <w:rFonts w:ascii="Times New Roman" w:eastAsia="Times New Roman" w:hAnsi="Times New Roman" w:cs="Times New Roman"/>
          <w:b/>
          <w:bCs/>
          <w:color w:val="000000"/>
          <w:sz w:val="24"/>
          <w:szCs w:val="24"/>
          <w:lang w:val="en-US" w:eastAsia="ru-RU"/>
        </w:rPr>
        <w:t>10</w:t>
      </w:r>
      <w:r w:rsidRPr="002579B3">
        <w:rPr>
          <w:rFonts w:ascii="Times New Roman" w:eastAsia="Times New Roman" w:hAnsi="Times New Roman" w:cs="Times New Roman"/>
          <w:b/>
          <w:bCs/>
          <w:color w:val="000000"/>
          <w:sz w:val="24"/>
          <w:szCs w:val="24"/>
          <w:lang w:val="kk-KZ" w:eastAsia="ru-RU"/>
        </w:rPr>
        <w:t xml:space="preserve"> Тақырыбы: Саяси партиялар және </w:t>
      </w:r>
      <w:hyperlink r:id="rId5" w:history="1">
        <w:r w:rsidRPr="00A22064">
          <w:rPr>
            <w:rFonts w:ascii="Times New Roman" w:eastAsia="Times New Roman" w:hAnsi="Times New Roman" w:cs="Times New Roman"/>
            <w:b/>
            <w:bCs/>
            <w:sz w:val="24"/>
            <w:szCs w:val="24"/>
            <w:lang w:val="kk-KZ" w:eastAsia="ru-RU"/>
          </w:rPr>
          <w:t>қоғамдық-саяси қозғалыстар</w:t>
        </w:r>
      </w:hyperlink>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Сұрақтар:</w:t>
      </w:r>
      <w:r w:rsidRPr="002579B3">
        <w:rPr>
          <w:rFonts w:ascii="Times New Roman" w:eastAsia="Times New Roman" w:hAnsi="Times New Roman" w:cs="Times New Roman"/>
          <w:color w:val="000000"/>
          <w:sz w:val="24"/>
          <w:szCs w:val="24"/>
          <w:lang w:val="kk-KZ" w:eastAsia="ru-RU"/>
        </w:rPr>
        <w:br/>
      </w:r>
      <w:bookmarkStart w:id="0" w:name="_GoBack"/>
      <w:bookmarkEnd w:id="0"/>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1.Саяси партиялардың пайда болуы, мәні және қызметтері;</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2.Қоғамдық ұйымдардың түрлері;</w:t>
      </w:r>
      <w:r w:rsidR="00A22064">
        <w:rPr>
          <w:rFonts w:ascii="Times New Roman" w:eastAsia="Times New Roman" w:hAnsi="Times New Roman" w:cs="Times New Roman"/>
          <w:color w:val="000000"/>
          <w:sz w:val="24"/>
          <w:szCs w:val="24"/>
          <w:lang w:val="kk-KZ" w:eastAsia="ru-RU"/>
        </w:rPr>
        <w:t xml:space="preserve"> </w:t>
      </w:r>
      <w:r w:rsidRPr="002579B3">
        <w:rPr>
          <w:rFonts w:ascii="Times New Roman" w:eastAsia="Times New Roman" w:hAnsi="Times New Roman" w:cs="Times New Roman"/>
          <w:i/>
          <w:iCs/>
          <w:color w:val="000000"/>
          <w:sz w:val="24"/>
          <w:szCs w:val="24"/>
          <w:lang w:val="kk-KZ" w:eastAsia="ru-RU"/>
        </w:rPr>
        <w:t>Халық майдандарының түрлері;</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1.</w:t>
      </w:r>
      <w:r w:rsidRPr="002579B3">
        <w:rPr>
          <w:rFonts w:ascii="Times New Roman" w:eastAsia="Times New Roman" w:hAnsi="Times New Roman" w:cs="Times New Roman"/>
          <w:color w:val="000000"/>
          <w:sz w:val="24"/>
          <w:szCs w:val="24"/>
          <w:lang w:val="kk-KZ" w:eastAsia="ru-RU"/>
        </w:rPr>
        <w:t> Саяси жүйеге мемлекетпен қатар саяси партиялар да кіреді. Саяси жүйеге мемлекетпен бірге саяси партияларда кіреді. «Партия» сөзі латын тілінен аударғанда «бөлу», «бөлшек» дегенді білдіреді. Алғаш Ежелгі Грецияда пайда боды. Қазіргі саяси партиялар ХІХғ. 2-ші жартысында Еуропада пайда болған. Оған ықпал еткен буржуазиялық революциялар болды. Мемлекеттік билікті ұйымдастырудың түрі-парламенттер мен парламентаризм дүниеге келді. Алғашында көпшілік партия болмады.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Бірінші көпшілік партия болып 1861 жылы Англияда пайда болды. Соңынан мұндай партиялар қаптап кетті. Саяси партия тапты немесе әлеуметтік топты ұйымдастырады. Қазіргі демократиялық қоғамдағы партияның маңызды міндеті-азаматтық қоғам мен мемлекеттің арасындағы байланысты баянды ету. Партиялар арқылы әлеуметтік топтар өздерінің саяси талаптарын мәлімдейді.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Қоғамның қай жігіне партияның ықпалы күшті жүрсе сол партияның әлеуметтік негізін құрайды. Демек, солардың мүддесін қорғайды. Және де саяси өмір мәселесіне баса назар аударады. </w:t>
      </w:r>
      <w:r w:rsidRPr="002579B3">
        <w:rPr>
          <w:rFonts w:ascii="Times New Roman" w:eastAsia="Times New Roman" w:hAnsi="Times New Roman" w:cs="Times New Roman"/>
          <w:i/>
          <w:iCs/>
          <w:color w:val="000000"/>
          <w:sz w:val="24"/>
          <w:szCs w:val="24"/>
          <w:lang w:val="kk-KZ" w:eastAsia="ru-RU"/>
        </w:rPr>
        <w:t>Саяси жүйедегі рөлі мен іштей ұйымдасуына байланысты 4 түрге бөлінеді: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1.Авангардтық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2.Сайлаушылар партиясы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3.Парламенттік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4.Қауымдстық партия</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Саяси идеологиясына қарай 5 түрге бөлінеді: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1.Коммунистік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2.Социал-демократиялық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3.Буржуазиялық-демократиялық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4.Консервативтік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5.Фашистік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 xml:space="preserve">Бұл аталған партиялардың өзіндік идеологиялық бағытына және саяси тәртіпті қолдауларына қарай өзіндік әрекеттері бар. Саяси өмірдегі алатын орны мен билікті жүзеге асыруға қатысына қарай саяси партиялар билеуші және оппозициялық деп бөлінеді. Олардың жұмысы әдетте құқықпен немесе Конституциямен реттеледі. Бұл жағдай қазіргі кезеңде өз отанымыз Қазақстанда да көп партиялы жүйемен реттелуде және </w:t>
      </w:r>
      <w:r w:rsidRPr="002579B3">
        <w:rPr>
          <w:rFonts w:ascii="Times New Roman" w:eastAsia="Times New Roman" w:hAnsi="Times New Roman" w:cs="Times New Roman"/>
          <w:color w:val="000000"/>
          <w:sz w:val="24"/>
          <w:szCs w:val="24"/>
          <w:lang w:val="kk-KZ" w:eastAsia="ru-RU"/>
        </w:rPr>
        <w:lastRenderedPageBreak/>
        <w:t>де қоғамның саяси өмірі қоғамдық-саяси қозғалыстармен де толығуда. Бұл саяси өмірдің мәселесін реттеуші күштердің болуы демократиялық кезеңнің орнығуымен сәйкес келеді.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Тарихқа белгілі алғашқы саяси партиялар Ежелгі Грецияда пайда болды. Олардың мүшелері аз, тұрақтылығы шамалы, жөнді ұйымдаспаған шағын топтар болатын. Олар, негізінен, құл иеленушілердің әр түрлі ағымдарының мүдделерін қорғады. Мұндай партиялар феодалдық қоғамда да болды. Бірақ шексіз әкімшілік билеген дәуірде олардың айтарлықтай маңызы болмады. Еңбекші топтар болса экономикалық бытыраңкылық пен рухани езгінің астында еді. Сондықтан олардың саяси партиялар құруға мүмкіндіктері жоқ болатын. Олардың мүддесін ара-тұра билеуші топтың алдыңғы қатарлы мүшелері қорғады.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Бірақ саяси партиялар бірден көпшілік партия бола қалған жоқ. Оның ұзақ тарихы бар. Мысалы, немістің көрнекті саясаттанушысы Макс Вебер саяси партиялардың дамуында мынадай кезеңдерді атап көрсетті: 1) аристократиялық үйірмелер; 2) саяси клубтар; 3) көпшілік партиялар.</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Саяси клубтардың аристократиялық үйірмелерден айырмашылығы – олар ең алдымен буржуазияның мүддесін білдірді. (Ал аристократиялық үйірмелер жер иелерінің мақсатын қорғаған болатын). Олардың тұрақты идеологиялық байланыстары мен дамыған ұйымы болды. Мұның бәрі оларға қоғамдық жұмысты кең өрістетуіне мүмкіндік туғызды.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Ал көпшілік партиялардың саяси клубтардан ерекшелігі – олар жұмысын тек сайлау кезінде ғана емес, сонымен қатар әдеттегі, дағдылы уақытта да көпшілікке ықпал етуге тырысты. Өз қатарына барынша көбірек адамдарды тартты. Өздерінің үгіт-насихат жұмысында саяси ағартушылық, үгіт, тәрбие, мәдени қызмет т. с. с. саяси әсер етудің бай мүмкіндіктерін пайдаланды.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Дегенмен, көрсетілген үш кезеңді толығымен Ұлыбританияның екі партиясы ғана басынан кешірді. Олар либералдық (виги) және консервативтік (тори) партиялары. Ал қазір өмір сүріп отырған партиялардың көбінің даму жолы қысқа. Олардың біразы екі сатысынан өтсе, біразы бірден көпшілік партия болып қалыптасты.</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2.</w:t>
      </w:r>
      <w:r w:rsidRPr="002579B3">
        <w:rPr>
          <w:rFonts w:ascii="Times New Roman" w:eastAsia="Times New Roman" w:hAnsi="Times New Roman" w:cs="Times New Roman"/>
          <w:color w:val="000000"/>
          <w:sz w:val="24"/>
          <w:szCs w:val="24"/>
          <w:lang w:val="kk-KZ" w:eastAsia="ru-RU"/>
        </w:rPr>
        <w:t> Американың белгілі саясаттанушысы </w:t>
      </w:r>
      <w:r w:rsidRPr="002579B3">
        <w:rPr>
          <w:rFonts w:ascii="Times New Roman" w:eastAsia="Times New Roman" w:hAnsi="Times New Roman" w:cs="Times New Roman"/>
          <w:i/>
          <w:iCs/>
          <w:color w:val="000000"/>
          <w:sz w:val="24"/>
          <w:szCs w:val="24"/>
          <w:lang w:val="kk-KZ" w:eastAsia="ru-RU"/>
        </w:rPr>
        <w:t>Дж. Ла Паломбараның</w:t>
      </w:r>
      <w:r w:rsidRPr="002579B3">
        <w:rPr>
          <w:rFonts w:ascii="Times New Roman" w:eastAsia="Times New Roman" w:hAnsi="Times New Roman" w:cs="Times New Roman"/>
          <w:color w:val="000000"/>
          <w:sz w:val="24"/>
          <w:szCs w:val="24"/>
          <w:lang w:val="kk-KZ" w:eastAsia="ru-RU"/>
        </w:rPr>
        <w:t> ойынша партиялар мынадай 4 белгімен сипатталады: 1) партия белгілі бір идеологияны қорғайды немесе кем дегенде адамды, дүниені ерекше көре біледі; 2) партия – адамдарды жергілікті ұйымнан бастап, халықаралық дәрежеге дейін саясаттың әр түрлі деңгейінде әжептәуір ұзақ біріктіретін ұйым; 3) партияның мақсаты – билікті қолға алып, жүзеге асыру (көбінесе ол коалициялық жолмен жасалады); 4) әр партия өзіне халықтың дауыс беруінен бастап, мүше болуына дейінгі қолдауын қамтамасыз еткісі келеді.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Поляктың белгілі саясаттанушысы </w:t>
      </w:r>
      <w:r w:rsidRPr="002579B3">
        <w:rPr>
          <w:rFonts w:ascii="Times New Roman" w:eastAsia="Times New Roman" w:hAnsi="Times New Roman" w:cs="Times New Roman"/>
          <w:i/>
          <w:iCs/>
          <w:color w:val="000000"/>
          <w:sz w:val="24"/>
          <w:szCs w:val="24"/>
          <w:lang w:val="kk-KZ" w:eastAsia="ru-RU"/>
        </w:rPr>
        <w:t>А. Боднардың</w:t>
      </w:r>
      <w:r w:rsidRPr="002579B3">
        <w:rPr>
          <w:rFonts w:ascii="Times New Roman" w:eastAsia="Times New Roman" w:hAnsi="Times New Roman" w:cs="Times New Roman"/>
          <w:color w:val="000000"/>
          <w:sz w:val="24"/>
          <w:szCs w:val="24"/>
          <w:lang w:val="kk-KZ" w:eastAsia="ru-RU"/>
        </w:rPr>
        <w:t> </w:t>
      </w:r>
      <w:hyperlink r:id="rId6" w:history="1">
        <w:r w:rsidRPr="002579B3">
          <w:rPr>
            <w:rFonts w:ascii="Times New Roman" w:eastAsia="Times New Roman" w:hAnsi="Times New Roman" w:cs="Times New Roman"/>
            <w:color w:val="0000FF"/>
            <w:sz w:val="24"/>
            <w:szCs w:val="24"/>
            <w:u w:val="single"/>
            <w:lang w:val="kk-KZ" w:eastAsia="ru-RU"/>
          </w:rPr>
          <w:t>көрсеткеніндей</w:t>
        </w:r>
      </w:hyperlink>
      <w:r w:rsidRPr="002579B3">
        <w:rPr>
          <w:rFonts w:ascii="Times New Roman" w:eastAsia="Times New Roman" w:hAnsi="Times New Roman" w:cs="Times New Roman"/>
          <w:color w:val="000000"/>
          <w:sz w:val="24"/>
          <w:szCs w:val="24"/>
          <w:lang w:val="kk-KZ" w:eastAsia="ru-RU"/>
        </w:rPr>
        <w:t>, қазіргі қоғамда саяси партиялар мынадай қызметтерді атқарады: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а) қоғамның ірі топтарының мақсат-мүдделерін анықтау, тұжырымдау және негіздеу;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ә) олардың белсенділігін арттырып, жинақтау;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 саяси идеология мен саяси ілімдерді жасау;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lastRenderedPageBreak/>
        <w:t>в) саяси жүйелерді, оның жалпы принциптерін, элементтерін, құрылымдарын қалыптастыруға қатысу және т. б.;</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г) мемлекетте билік үшін күреске қатынасу және оның жұмысының бағдарламасын жасау;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д) мемлекеттік билікті іске асыруға қатынасу;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е) қоғамдық пікірді қалыптастыру;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ж) жалпы қоғамды, яки оның белгілі бір бөлігін (топты, тапты, жікті) саяси тәрбиелеу;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и) мемлекеттің, кәсіподактарының, қоғамдық ұйымдардың аппараты үшін кадрлар даярлау мен ұсыну және т. т.</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Сонымен қатар партиялар сайлау науқанын дайындау мен өткізу, өз мүшелерінің санын көбейту, орталық және жергілікті ұйымдардың материалдық ахуалын күшейту, өз еліндегі және шетелдердің мақсаттары жақын партияларымен байланысты нығайтумен үнемі айналысады.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Қазіргі демократиялық қоғамдағы партияның маңызды міндеті – азаматтық қоғам мен мемлекеттің арасындағы байланысты баянды ету. Партиялар арқылы әр түрлі әлеуметтік топтар өздерінің саяси талаптарын мәлімдейді. Бұрынғы әлеуметтік-экономикалық саясатты одан әрі жүргізу немесе оны өзгерту керектігі жөнінде өздерінің көзқарастарын білдіреді. Соның арқасында қоғамның саяси саласындағы қайшылықтардың басы ашылады, әлеуметтік қопарылысқа соқтырарлық өткір, ойда жоқ шиеленістердің мүмкіншілігі азаяды.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Сонымен, </w:t>
      </w:r>
      <w:r w:rsidRPr="002579B3">
        <w:rPr>
          <w:rFonts w:ascii="Times New Roman" w:eastAsia="Times New Roman" w:hAnsi="Times New Roman" w:cs="Times New Roman"/>
          <w:i/>
          <w:iCs/>
          <w:color w:val="000000"/>
          <w:sz w:val="24"/>
          <w:szCs w:val="24"/>
          <w:lang w:val="kk-KZ" w:eastAsia="ru-RU"/>
        </w:rPr>
        <w:t>партия деп мемлекеттік билікті қолға алуға немесе билік жүргізуге қатынасуға бағытталған, ортақ мүдде, бір идеология негізінде құралған адамдардың ерікті одағын айтады.</w:t>
      </w:r>
      <w:r w:rsidRPr="002579B3">
        <w:rPr>
          <w:rFonts w:ascii="Times New Roman" w:eastAsia="Times New Roman" w:hAnsi="Times New Roman" w:cs="Times New Roman"/>
          <w:color w:val="000000"/>
          <w:sz w:val="24"/>
          <w:szCs w:val="24"/>
          <w:lang w:val="kk-KZ" w:eastAsia="ru-RU"/>
        </w:rPr>
        <w:t> Партиялар сайлауға, мемлекеттік органдар құруға, мемлекеттік маңызды шешімдер қабылдауға және оларды іс жүзіне асыруға белсене қатынасады.</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Саяси қозғалыс</w:t>
      </w:r>
      <w:r w:rsidRPr="002579B3">
        <w:rPr>
          <w:rFonts w:ascii="Times New Roman" w:eastAsia="Times New Roman" w:hAnsi="Times New Roman" w:cs="Times New Roman"/>
          <w:color w:val="000000"/>
          <w:sz w:val="24"/>
          <w:szCs w:val="24"/>
          <w:lang w:val="kk-KZ" w:eastAsia="ru-RU"/>
        </w:rPr>
        <w:t> деп өкімет билігі үшін күрес арқылы қазіргі жағдайды өзгертуге немесе үкіметке </w:t>
      </w:r>
      <w:hyperlink r:id="rId7" w:history="1">
        <w:r w:rsidRPr="002579B3">
          <w:rPr>
            <w:rFonts w:ascii="Times New Roman" w:eastAsia="Times New Roman" w:hAnsi="Times New Roman" w:cs="Times New Roman"/>
            <w:color w:val="0000FF"/>
            <w:sz w:val="24"/>
            <w:szCs w:val="24"/>
            <w:u w:val="single"/>
            <w:lang w:val="kk-KZ" w:eastAsia="ru-RU"/>
          </w:rPr>
          <w:t>ықпал жасай отырып</w:t>
        </w:r>
      </w:hyperlink>
      <w:r w:rsidRPr="002579B3">
        <w:rPr>
          <w:rFonts w:ascii="Times New Roman" w:eastAsia="Times New Roman" w:hAnsi="Times New Roman" w:cs="Times New Roman"/>
          <w:color w:val="000000"/>
          <w:sz w:val="24"/>
          <w:szCs w:val="24"/>
          <w:lang w:val="kk-KZ" w:eastAsia="ru-RU"/>
        </w:rPr>
        <w:t>, оны нығайтуға тырысқан қоғамдық күштерді айтады. Басқа қоғамдық ағымдармен салыстырғанда саяси қозғалыстың айырмасы ол өкімет үшін немесе үкіметті жүзеге асыру тәсіліне ықпал ету үшін күреседі, яғни ол бұл жолда саяси тәсілдерді пайдаланады.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Саяси қозғалыстардың пайда болуына төмендегідей саяси жағдайлар себеп болады: 1) жеке адам өз ойын, көзқарасын өкімет орындарына тікелей жеткізе алмайды. Сондықтан өзі сияқтылармен топтасады; 2) экономикалық және әлеуметтік қайшылықтар, наразылықтар себеп болады. Мысалы, Жаңа Өзендегі (1989) әлеуметтік жағдайға наразылықтан онда «Бірлік» деген ұйым құрылды, ал Шевченко (қазіргі Ақтау) қаласында сол уақытта «Парасат деген ұйым дүниеге келді; 3) ұлттық мәселелердің шешілмеуі. Мысалы, Қазақстанда «Азат», «Желтоқсан» партиялары солай туған болатын.</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Саяси қозғалыстар сияқты қоғамдық ұйымдар да адамдардың мүдделерін іске асырудың құралы ретінде пайда болады. Казіргі заманда ондай ұйымдар мен қозғалыстар өте көп. Ол қоғамның саяси өміріне қатысушы адамдардың мақсаттары мен қарым-қатынастарының әр алуандығын білдіреді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lastRenderedPageBreak/>
        <w:t>Қоғамдық ұйымдар әр түрлі келеді. Оған: партиялар, кәсіподақтар, жастар ұйымдары, кооперативтік бірлестіктер, шығармашылық (творчестволық) одақтар, әр түрлі ерікті қоғамдар (ғылыми, ғылыми-техникалық, мәдени-ағарту, спорттық, қорғаныс және т.б.) жатады. Қоғамдық ұйымдар арқылы миллиондаған адамдар өзін-өзі басқаруға белсенді қатысып, өмір мектебінен өтеді.</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Қоғамдық ұйымдардың түрлері</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2 .</w:t>
      </w:r>
      <w:r w:rsidRPr="002579B3">
        <w:rPr>
          <w:rFonts w:ascii="Times New Roman" w:eastAsia="Times New Roman" w:hAnsi="Times New Roman" w:cs="Times New Roman"/>
          <w:color w:val="000000"/>
          <w:sz w:val="24"/>
          <w:szCs w:val="24"/>
          <w:lang w:val="kk-KZ" w:eastAsia="ru-RU"/>
        </w:rPr>
        <w:t> Қоғамдық ұйымдар мынадай түрлерге бөлінеді: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 Қоғамдық-саяси мүдделеріне сай құрылған ұйымдар. Бұған алдына саяси мақсаттар қойған ұйымдар жатады.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 Экономикалық мүддесіне қарай құрылған ұйымдар.</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 Таптық белгісіне сай ұйымдар (кәсіподақтар, шаруалар одағы).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 Қызмет түріне қарай құрылған ұйымдар (ғылыми-техникалық, оқу-ағарту, денсаулық сақтау, ұлттық-мәдени, спорттық, қорғаныс, діни, т.б.).</w:t>
      </w:r>
      <w:r w:rsidRPr="002579B3">
        <w:rPr>
          <w:rFonts w:ascii="Times New Roman" w:eastAsia="Times New Roman" w:hAnsi="Times New Roman" w:cs="Times New Roman"/>
          <w:color w:val="000000"/>
          <w:sz w:val="24"/>
          <w:szCs w:val="24"/>
          <w:lang w:val="kk-KZ" w:eastAsia="ru-RU"/>
        </w:rPr>
        <w:br/>
        <w:t>Көпшілік ұйымдардың ішінде айрықша көзге түсетіні – кәсіподақтар. Кәсіподақ – бір мамандықтың немесе өндірістің бір саласында еңбек ететін адамдарды біріктіретін қоғамдық ұйым. Алғаш рет кәсіподақтар капитализмге тұңғыш аяқ басқан Англияда XVIII ғ. басында пайда болды. Кейінірек олар өнеркәсібі дамыған барлық елдерде қалыптасады. Себебі, капитализмнің әкелген аяусыз қанауына төтеп беру үшін жалданушы жұмыскерлер бірігіп, ұйымдасқан түрде өз мүдделерін қорғауға мәжбүр болды. Кәсіподақтар олардың еңбегі мен тұрмысын жақсарту, жоғын жоқтау жолында өкілі, қорғаны болды. Кәсіподақтар өзіне мүше болса да, болмаса да еңбекшілердің экономикалық және әлеуметтік мүдделерін қорғайды. Олар жеке адамның өмір сүруіне қажет ілімдер, ережелер мен айлықтар жүйесін меңгеруге, еңбекшілер мен олардың отбасы мүшелерінің мәдени деңгейін көтеруге көмектеседі.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Қоғамдық қозғалыстардың ішінде кең тарағанының бірі – </w:t>
      </w:r>
      <w:r w:rsidRPr="002579B3">
        <w:rPr>
          <w:rFonts w:ascii="Times New Roman" w:eastAsia="Times New Roman" w:hAnsi="Times New Roman" w:cs="Times New Roman"/>
          <w:i/>
          <w:iCs/>
          <w:color w:val="000000"/>
          <w:sz w:val="24"/>
          <w:szCs w:val="24"/>
          <w:lang w:val="kk-KZ" w:eastAsia="ru-RU"/>
        </w:rPr>
        <w:t>«Халық майдандары»</w:t>
      </w:r>
      <w:r w:rsidRPr="002579B3">
        <w:rPr>
          <w:rFonts w:ascii="Times New Roman" w:eastAsia="Times New Roman" w:hAnsi="Times New Roman" w:cs="Times New Roman"/>
          <w:color w:val="000000"/>
          <w:sz w:val="24"/>
          <w:szCs w:val="24"/>
          <w:lang w:val="kk-KZ" w:eastAsia="ru-RU"/>
        </w:rPr>
        <w:t>. Оларға жалпы қоғамға қатысы бар, әлеуметтік таптардың барлығының немесе көпшілігінің мүддесін қамтитын мәселелерді шешуге бағытталған бірлестіктер жатады. Олар жалпы демократиялық принциптердің негізінде құралады және жұмыс істейді. Онда қатал айқындалған ұйымның түрі мен мүшелігі болмайды. Оның құрамына қалың бұқара халықтың мүддесін көздейтін саяси партиялар, кәсіпорындар, жастар және т.б. ұйымдар да кіруі мүмкін.</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t>Халық майдандарының мынадай түрлері болады:</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3.</w:t>
      </w:r>
      <w:r w:rsidRPr="002579B3">
        <w:rPr>
          <w:rFonts w:ascii="Times New Roman" w:eastAsia="Times New Roman" w:hAnsi="Times New Roman" w:cs="Times New Roman"/>
          <w:color w:val="000000"/>
          <w:sz w:val="24"/>
          <w:szCs w:val="24"/>
          <w:lang w:val="kk-KZ" w:eastAsia="ru-RU"/>
        </w:rPr>
        <w:t xml:space="preserve"> 1. Қоғамда терең батыл өзгерістер кезінде саяси күштер дүниеге келіп, қалыптасады. Сол саяси күштерден пайда болған халық майдандары. Бұған мысал ретінде Африка, Азия елдерінде ұлттық азаттық алу барысында пайда болған халық майдандарын келтіруге </w:t>
      </w:r>
      <w:r w:rsidRPr="002579B3">
        <w:rPr>
          <w:rFonts w:ascii="Times New Roman" w:eastAsia="Times New Roman" w:hAnsi="Times New Roman" w:cs="Times New Roman"/>
          <w:color w:val="000000"/>
          <w:sz w:val="24"/>
          <w:szCs w:val="24"/>
          <w:lang w:val="kk-KZ" w:eastAsia="ru-RU"/>
        </w:rPr>
        <w:lastRenderedPageBreak/>
        <w:t>болады. Олардан кейін әлеуметтік топтардың бөлшектенуі және саяси партиялардың мақсатының өзгеру барысында басқа қозғалыстар шығуы мүмкін.</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 Өздерінің саяси ықпалы жетіспегенде маңызды мақсатқа жету, саяси билікті алу үшін саяси партиялардың немесе олардың көсемдерінің бастауымен құрылған халық майдандары. Мысалы, оған 80 жылдары КСРО-да пайда болған халық майдандарын жатқызуға болады.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Соғысқа, фашизмге қарсы, демократияны қорғау үшін интернационалдық негізде қалыптасқан халық майдандары. Олар осы ғасырдың 30 жылдарында капиталистік елдерде пайда болып, соғыс алдындағы жылдары фашизмге қарсы күресті басқарады. Мысалы, Францияда халық майдандары 1936 жылдың көктемінде парламент сайлауында және оған сүйенген үкімет бұл елде фашизмнің дамуына жол бермеді. 1936-39 жылдары Испанияда халық майдандары бұқара халықты топтастырып, оларды фашизм мен реакцияға қарсы күреске жұмылдырды. Жалпы екінші дүниежүзілік соғыс жылдарында фашизм мен реакцияға қарсы күресте көптеген елдердің халық майдандары асқан зор рөл атқарды. Халық майдандарының ерлігі 1991 жылы тамыз айында Ресейде төңкеріс жасауға тырысқан бүлікшілерден демократияны қорғауда да айқын көрінді.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Баска елдердегі сияқты Қазақстанда да қоғамдық қозғалыстар мен ұйымдар баршылық. Алдына қойған мақсаттарына қарай оларды былайша топтастыруға болады: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 экологиялық бағыттағы ұйымдар. Оларға жататындар: «Невада – Семей» қозғалысы, «Арал – Азия – Қазақстан» халықаралық қоғамдық комитеті, «Табиғат» комитеті және т.б.;</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 ұлт мәселелерін шешуге тырысқан топтар. Оларға: Қазақстанның «Азат» азаматтық қозғалысы, славяндардың республикалық қоғамдық «Лад» қозғалысы, «Русская община», «Единство» қоғамдық бірлестігі, республикадағы қазақтар қозғалысы, неміс, ұйғыр, грек, кәріс және т.б. мәдениет орталықтары;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 тарихи-ағартушылық қоғамдар: «Мемориал», «Әділет», «Ақиқат» және т.с.с.;</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 әлеуметтік талаптар қойған ұйымдар: «Атамекен», «Алтын бесік», «Жерұйық», «Шаңырақ» және т.б.</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Пысықтауға арналған сұрақтар:</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1.Саяси партия дегеніміз не?</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2.Қоғамдық-саяси ұйымдардың партиялардан айырмашылығы неде?</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3.Партияның негізгі қызметтері.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4.Қазақстандағы көппартиялылық туралы не білесіз?</w:t>
      </w:r>
    </w:p>
    <w:p w:rsidR="000D7760" w:rsidRPr="002579B3" w:rsidRDefault="000D7760">
      <w:pPr>
        <w:rPr>
          <w:lang w:val="kk-KZ"/>
        </w:rPr>
      </w:pPr>
    </w:p>
    <w:sectPr w:rsidR="000D7760" w:rsidRPr="002579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B2873"/>
    <w:multiLevelType w:val="multilevel"/>
    <w:tmpl w:val="F6FA9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E0A"/>
    <w:rsid w:val="000D7760"/>
    <w:rsid w:val="002579B3"/>
    <w:rsid w:val="002773BE"/>
    <w:rsid w:val="007C1E0A"/>
    <w:rsid w:val="00A220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23000"/>
  <w15:chartTrackingRefBased/>
  <w15:docId w15:val="{B3FA6005-C41A-4538-8490-8AAE6DC29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579B3"/>
    <w:rPr>
      <w:color w:val="0000FF"/>
      <w:u w:val="single"/>
    </w:rPr>
  </w:style>
  <w:style w:type="paragraph" w:styleId="a4">
    <w:name w:val="Normal (Web)"/>
    <w:basedOn w:val="a"/>
    <w:uiPriority w:val="99"/>
    <w:semiHidden/>
    <w:unhideWhenUsed/>
    <w:rsid w:val="002579B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977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elimde.com/sabati-tairibi-almaan-ebdiadirov.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1aza-intelligenciyasini-aliptasui.html" TargetMode="External"/><Relationship Id="rId5" Type="http://schemas.openxmlformats.org/officeDocument/2006/relationships/hyperlink" Target="https://melimde.com/1-r-ofamdi-ozfalistar-men-sayasi-partiyalar-nr-otan-hdp-eleume.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1837</Words>
  <Characters>10472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2</cp:revision>
  <dcterms:created xsi:type="dcterms:W3CDTF">2023-10-26T16:23:00Z</dcterms:created>
  <dcterms:modified xsi:type="dcterms:W3CDTF">2023-10-26T16:23:00Z</dcterms:modified>
</cp:coreProperties>
</file>